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E565" w14:textId="77777777" w:rsidR="009C27B5" w:rsidRDefault="00AE5D4F" w:rsidP="001D3B10"/>
    <w:p w14:paraId="5B882690" w14:textId="77777777" w:rsidR="001D3B10" w:rsidRDefault="001D3B10" w:rsidP="001D3B10"/>
    <w:p w14:paraId="113C381C" w14:textId="77777777" w:rsidR="001D3B10" w:rsidRDefault="001D3B10" w:rsidP="001D3B10"/>
    <w:p w14:paraId="4E413CD3" w14:textId="77777777" w:rsidR="001D3B10" w:rsidRDefault="005D69E6" w:rsidP="001D3B10">
      <w:pPr>
        <w:rPr>
          <w:rFonts w:ascii="Arial" w:hAnsi="Arial" w:cs="Arial"/>
          <w:b/>
          <w:sz w:val="28"/>
          <w:szCs w:val="28"/>
        </w:rPr>
      </w:pPr>
      <w:r w:rsidRPr="005D69E6">
        <w:rPr>
          <w:rFonts w:ascii="Arial" w:hAnsi="Arial" w:cs="Arial"/>
          <w:b/>
          <w:sz w:val="28"/>
          <w:szCs w:val="28"/>
        </w:rPr>
        <w:t>PRESSEMITTEILUNG</w:t>
      </w:r>
    </w:p>
    <w:p w14:paraId="7164F569" w14:textId="3250DA7F" w:rsidR="00366366" w:rsidRPr="00366366" w:rsidRDefault="0066770D" w:rsidP="00366366">
      <w:pPr>
        <w:ind w:right="567"/>
        <w:jc w:val="center"/>
        <w:rPr>
          <w:rFonts w:ascii="Arial" w:hAnsi="Arial" w:cs="Arial"/>
          <w:b/>
          <w:sz w:val="24"/>
          <w:szCs w:val="24"/>
        </w:rPr>
      </w:pPr>
      <w:r>
        <w:rPr>
          <w:rFonts w:ascii="Arial" w:hAnsi="Arial" w:cs="Arial"/>
          <w:b/>
          <w:sz w:val="28"/>
          <w:szCs w:val="28"/>
        </w:rPr>
        <w:t xml:space="preserve">Ausstellungszentrum Lokschuppen öffnet am 26. Mai wieder </w:t>
      </w:r>
    </w:p>
    <w:p w14:paraId="6EECC3EB" w14:textId="77777777" w:rsidR="0066770D" w:rsidRDefault="0066770D" w:rsidP="00D92FB0">
      <w:pPr>
        <w:spacing w:after="0" w:line="288" w:lineRule="auto"/>
        <w:ind w:right="567"/>
        <w:jc w:val="both"/>
        <w:rPr>
          <w:rFonts w:ascii="Arial" w:hAnsi="Arial" w:cs="Arial"/>
          <w:b/>
          <w:sz w:val="28"/>
          <w:szCs w:val="28"/>
        </w:rPr>
      </w:pPr>
    </w:p>
    <w:p w14:paraId="01867403" w14:textId="4EA2224D" w:rsidR="00C91F96" w:rsidRDefault="00366366" w:rsidP="00AA662C">
      <w:pPr>
        <w:spacing w:after="0" w:line="288" w:lineRule="auto"/>
        <w:ind w:right="567"/>
        <w:jc w:val="both"/>
        <w:rPr>
          <w:rFonts w:ascii="Arial" w:hAnsi="Arial" w:cs="Arial"/>
          <w:sz w:val="24"/>
          <w:szCs w:val="24"/>
        </w:rPr>
      </w:pPr>
      <w:r w:rsidRPr="00366366">
        <w:rPr>
          <w:rFonts w:ascii="Arial" w:hAnsi="Arial" w:cs="Arial"/>
          <w:b/>
          <w:sz w:val="24"/>
          <w:szCs w:val="24"/>
        </w:rPr>
        <w:t xml:space="preserve">Rosenheim </w:t>
      </w:r>
      <w:r>
        <w:rPr>
          <w:rFonts w:ascii="Arial" w:hAnsi="Arial" w:cs="Arial"/>
          <w:b/>
          <w:sz w:val="24"/>
          <w:szCs w:val="24"/>
        </w:rPr>
        <w:t>–</w:t>
      </w:r>
      <w:r w:rsidRPr="00366366">
        <w:rPr>
          <w:rFonts w:ascii="Arial" w:hAnsi="Arial" w:cs="Arial"/>
          <w:b/>
          <w:sz w:val="24"/>
          <w:szCs w:val="24"/>
        </w:rPr>
        <w:t xml:space="preserve"> </w:t>
      </w:r>
      <w:r w:rsidR="0066770D">
        <w:rPr>
          <w:rFonts w:ascii="Arial" w:hAnsi="Arial" w:cs="Arial"/>
          <w:bCs/>
          <w:sz w:val="24"/>
          <w:szCs w:val="24"/>
        </w:rPr>
        <w:t>Gute Nachricht für Kulturfreunde und Saurierfans: Die „SAURIER – Giganten der Meere“ sind ab nächster Woche wieder zu sehen!  Das</w:t>
      </w:r>
      <w:r>
        <w:rPr>
          <w:rFonts w:ascii="Arial" w:hAnsi="Arial" w:cs="Arial"/>
          <w:sz w:val="24"/>
          <w:szCs w:val="24"/>
        </w:rPr>
        <w:t xml:space="preserve"> </w:t>
      </w:r>
      <w:r w:rsidR="0066770D">
        <w:rPr>
          <w:rFonts w:ascii="Arial" w:hAnsi="Arial" w:cs="Arial"/>
          <w:sz w:val="24"/>
          <w:szCs w:val="24"/>
        </w:rPr>
        <w:t xml:space="preserve">Ausstellungszentrum </w:t>
      </w:r>
      <w:r>
        <w:rPr>
          <w:rFonts w:ascii="Arial" w:hAnsi="Arial" w:cs="Arial"/>
          <w:sz w:val="24"/>
          <w:szCs w:val="24"/>
        </w:rPr>
        <w:t xml:space="preserve">Lokschuppen </w:t>
      </w:r>
      <w:r w:rsidR="0066770D">
        <w:rPr>
          <w:rFonts w:ascii="Arial" w:hAnsi="Arial" w:cs="Arial"/>
          <w:sz w:val="24"/>
          <w:szCs w:val="24"/>
        </w:rPr>
        <w:t xml:space="preserve">öffnet nach monatelangem Lockdown am Mittwoch, den 26. Mai die Pforten für die Besucher. Das Besucherkontingent ist durch die Corona-Auflagen limitiert, der Ticket-Kauf erfolgt </w:t>
      </w:r>
      <w:r w:rsidR="00AE5D4F">
        <w:rPr>
          <w:rFonts w:ascii="Arial" w:hAnsi="Arial" w:cs="Arial"/>
          <w:sz w:val="24"/>
          <w:szCs w:val="24"/>
        </w:rPr>
        <w:t xml:space="preserve">voraussichtlich ab Dienstag, 25. Mai, </w:t>
      </w:r>
      <w:bookmarkStart w:id="0" w:name="_GoBack"/>
      <w:bookmarkEnd w:id="0"/>
      <w:r w:rsidR="0066770D">
        <w:rPr>
          <w:rFonts w:ascii="Arial" w:hAnsi="Arial" w:cs="Arial"/>
          <w:sz w:val="24"/>
          <w:szCs w:val="24"/>
        </w:rPr>
        <w:t>online auf der Homepage</w:t>
      </w:r>
      <w:r w:rsidR="00081A49">
        <w:rPr>
          <w:rFonts w:ascii="Arial" w:hAnsi="Arial" w:cs="Arial"/>
          <w:sz w:val="24"/>
          <w:szCs w:val="24"/>
        </w:rPr>
        <w:t xml:space="preserve"> unter</w:t>
      </w:r>
      <w:r w:rsidR="0066770D">
        <w:rPr>
          <w:rFonts w:ascii="Arial" w:hAnsi="Arial" w:cs="Arial"/>
          <w:sz w:val="24"/>
          <w:szCs w:val="24"/>
        </w:rPr>
        <w:t xml:space="preserve"> </w:t>
      </w:r>
      <w:hyperlink r:id="rId6" w:history="1">
        <w:r w:rsidR="0066770D" w:rsidRPr="00AD16AA">
          <w:rPr>
            <w:rStyle w:val="Hyperlink"/>
            <w:rFonts w:ascii="Arial" w:hAnsi="Arial" w:cs="Arial"/>
            <w:sz w:val="24"/>
            <w:szCs w:val="24"/>
          </w:rPr>
          <w:t>www.lokschuppen.de</w:t>
        </w:r>
      </w:hyperlink>
      <w:r w:rsidR="0066770D">
        <w:rPr>
          <w:rFonts w:ascii="Arial" w:hAnsi="Arial" w:cs="Arial"/>
          <w:sz w:val="24"/>
          <w:szCs w:val="24"/>
        </w:rPr>
        <w:t>.</w:t>
      </w:r>
      <w:r w:rsidR="00D56461">
        <w:rPr>
          <w:rFonts w:ascii="Arial" w:hAnsi="Arial" w:cs="Arial"/>
          <w:sz w:val="24"/>
          <w:szCs w:val="24"/>
        </w:rPr>
        <w:t xml:space="preserve"> </w:t>
      </w:r>
      <w:r w:rsidR="00081A49">
        <w:rPr>
          <w:rFonts w:ascii="Arial" w:hAnsi="Arial" w:cs="Arial"/>
          <w:sz w:val="24"/>
          <w:szCs w:val="24"/>
        </w:rPr>
        <w:t>Das</w:t>
      </w:r>
      <w:r w:rsidR="00081A49" w:rsidRPr="00AA662C">
        <w:rPr>
          <w:rFonts w:ascii="Arial" w:hAnsi="Arial" w:cs="Arial"/>
          <w:sz w:val="24"/>
          <w:szCs w:val="24"/>
        </w:rPr>
        <w:t xml:space="preserve"> Ausstellungszentrum </w:t>
      </w:r>
      <w:r w:rsidR="00081A49">
        <w:rPr>
          <w:rFonts w:ascii="Arial" w:hAnsi="Arial" w:cs="Arial"/>
          <w:sz w:val="24"/>
          <w:szCs w:val="24"/>
        </w:rPr>
        <w:t xml:space="preserve">hat </w:t>
      </w:r>
      <w:r w:rsidR="00081A49" w:rsidRPr="00AA662C">
        <w:rPr>
          <w:rFonts w:ascii="Arial" w:hAnsi="Arial" w:cs="Arial"/>
          <w:sz w:val="24"/>
          <w:szCs w:val="24"/>
        </w:rPr>
        <w:t xml:space="preserve">vollständig auf Zeitfenster-Tickets </w:t>
      </w:r>
      <w:r w:rsidR="00C12A14">
        <w:rPr>
          <w:rFonts w:ascii="Arial" w:hAnsi="Arial" w:cs="Arial"/>
          <w:sz w:val="24"/>
          <w:szCs w:val="24"/>
        </w:rPr>
        <w:t xml:space="preserve">mit limitierter Besucherzahl </w:t>
      </w:r>
      <w:r w:rsidR="00081A49" w:rsidRPr="00AA662C">
        <w:rPr>
          <w:rFonts w:ascii="Arial" w:hAnsi="Arial" w:cs="Arial"/>
          <w:sz w:val="24"/>
          <w:szCs w:val="24"/>
        </w:rPr>
        <w:t xml:space="preserve">umgestellt. Das heißt, die Ausstellung wird während </w:t>
      </w:r>
      <w:r w:rsidR="008B15AA">
        <w:rPr>
          <w:rFonts w:ascii="Arial" w:hAnsi="Arial" w:cs="Arial"/>
          <w:sz w:val="24"/>
          <w:szCs w:val="24"/>
        </w:rPr>
        <w:t>des</w:t>
      </w:r>
      <w:r w:rsidR="00081A49" w:rsidRPr="00AA662C">
        <w:rPr>
          <w:rFonts w:ascii="Arial" w:hAnsi="Arial" w:cs="Arial"/>
          <w:sz w:val="24"/>
          <w:szCs w:val="24"/>
        </w:rPr>
        <w:t xml:space="preserve"> </w:t>
      </w:r>
      <w:r w:rsidR="002A5F4C">
        <w:rPr>
          <w:rFonts w:ascii="Arial" w:hAnsi="Arial" w:cs="Arial"/>
          <w:sz w:val="24"/>
          <w:szCs w:val="24"/>
        </w:rPr>
        <w:t xml:space="preserve">beim Ticketkauf </w:t>
      </w:r>
      <w:r w:rsidR="00081A49" w:rsidRPr="00AA662C">
        <w:rPr>
          <w:rFonts w:ascii="Arial" w:hAnsi="Arial" w:cs="Arial"/>
          <w:sz w:val="24"/>
          <w:szCs w:val="24"/>
        </w:rPr>
        <w:t>gewählten Zeitfensters betreten</w:t>
      </w:r>
      <w:r w:rsidR="00081A49">
        <w:rPr>
          <w:rFonts w:ascii="Arial" w:hAnsi="Arial" w:cs="Arial"/>
          <w:sz w:val="24"/>
          <w:szCs w:val="24"/>
        </w:rPr>
        <w:t>.</w:t>
      </w:r>
      <w:r w:rsidR="00081A49" w:rsidRPr="00AA662C">
        <w:rPr>
          <w:rFonts w:ascii="Arial" w:hAnsi="Arial" w:cs="Arial"/>
          <w:sz w:val="24"/>
          <w:szCs w:val="24"/>
        </w:rPr>
        <w:t xml:space="preserve"> </w:t>
      </w:r>
      <w:r w:rsidR="00081A49">
        <w:rPr>
          <w:rFonts w:ascii="Arial" w:hAnsi="Arial" w:cs="Arial"/>
          <w:sz w:val="24"/>
          <w:szCs w:val="24"/>
        </w:rPr>
        <w:t>Workshops und Führungen können derzeit noch nicht angeboten werden.</w:t>
      </w:r>
      <w:r w:rsidR="00816130">
        <w:rPr>
          <w:rFonts w:ascii="Arial" w:hAnsi="Arial" w:cs="Arial"/>
          <w:sz w:val="24"/>
          <w:szCs w:val="24"/>
        </w:rPr>
        <w:t xml:space="preserve"> </w:t>
      </w:r>
      <w:r w:rsidR="00C91F96">
        <w:rPr>
          <w:rFonts w:ascii="Arial" w:hAnsi="Arial" w:cs="Arial"/>
          <w:sz w:val="24"/>
          <w:szCs w:val="24"/>
        </w:rPr>
        <w:t xml:space="preserve">Wer keinen Internet-Anschluss hat, kann seine Eintrittskarte auch telefonisch reservieren. </w:t>
      </w:r>
    </w:p>
    <w:p w14:paraId="10745CE5" w14:textId="776A218A" w:rsidR="0066770D" w:rsidRDefault="00081A49" w:rsidP="00AA662C">
      <w:pPr>
        <w:spacing w:after="0" w:line="288" w:lineRule="auto"/>
        <w:ind w:right="567"/>
        <w:jc w:val="both"/>
        <w:rPr>
          <w:rFonts w:ascii="Arial" w:hAnsi="Arial" w:cs="Arial"/>
          <w:sz w:val="24"/>
          <w:szCs w:val="24"/>
        </w:rPr>
      </w:pPr>
      <w:r>
        <w:rPr>
          <w:rFonts w:ascii="Arial" w:hAnsi="Arial" w:cs="Arial"/>
          <w:sz w:val="24"/>
          <w:szCs w:val="24"/>
        </w:rPr>
        <w:t xml:space="preserve">Die Vorlage eines negativen Corona-Tests ist zum Eintritt </w:t>
      </w:r>
      <w:r w:rsidR="00010B68">
        <w:rPr>
          <w:rFonts w:ascii="Arial" w:hAnsi="Arial" w:cs="Arial"/>
          <w:sz w:val="24"/>
          <w:szCs w:val="24"/>
        </w:rPr>
        <w:t xml:space="preserve">nicht notwendig, der 1,5 Meter </w:t>
      </w:r>
      <w:r w:rsidR="00383E17">
        <w:rPr>
          <w:rFonts w:ascii="Arial" w:hAnsi="Arial" w:cs="Arial"/>
          <w:sz w:val="24"/>
          <w:szCs w:val="24"/>
        </w:rPr>
        <w:t>Abstand der AHA-Regeln</w:t>
      </w:r>
      <w:r w:rsidR="00010B68">
        <w:rPr>
          <w:rFonts w:ascii="Arial" w:hAnsi="Arial" w:cs="Arial"/>
          <w:sz w:val="24"/>
          <w:szCs w:val="24"/>
        </w:rPr>
        <w:t xml:space="preserve"> wird </w:t>
      </w:r>
      <w:r w:rsidR="00B3304D">
        <w:rPr>
          <w:rFonts w:ascii="Arial" w:hAnsi="Arial" w:cs="Arial"/>
          <w:sz w:val="24"/>
          <w:szCs w:val="24"/>
        </w:rPr>
        <w:t xml:space="preserve">durch die Limitierung der Besucherzahl </w:t>
      </w:r>
      <w:r w:rsidR="00010B68">
        <w:rPr>
          <w:rFonts w:ascii="Arial" w:hAnsi="Arial" w:cs="Arial"/>
          <w:sz w:val="24"/>
          <w:szCs w:val="24"/>
        </w:rPr>
        <w:t>gewährleistet.</w:t>
      </w:r>
      <w:r w:rsidR="00C91F96">
        <w:rPr>
          <w:rFonts w:ascii="Arial" w:hAnsi="Arial" w:cs="Arial"/>
          <w:sz w:val="24"/>
          <w:szCs w:val="24"/>
        </w:rPr>
        <w:t xml:space="preserve"> Es besteht FFP2-Maskenpflicht im gesamten Gebäude. </w:t>
      </w:r>
      <w:r>
        <w:rPr>
          <w:rFonts w:ascii="Arial" w:hAnsi="Arial" w:cs="Arial"/>
          <w:sz w:val="24"/>
          <w:szCs w:val="24"/>
        </w:rPr>
        <w:t xml:space="preserve"> </w:t>
      </w:r>
      <w:r w:rsidR="00D56461">
        <w:rPr>
          <w:rFonts w:ascii="Arial" w:hAnsi="Arial" w:cs="Arial"/>
          <w:sz w:val="24"/>
          <w:szCs w:val="24"/>
        </w:rPr>
        <w:t>Um einen noch besseren Luftaustausch</w:t>
      </w:r>
      <w:r w:rsidR="000905B9">
        <w:rPr>
          <w:rFonts w:ascii="Arial" w:hAnsi="Arial" w:cs="Arial"/>
          <w:sz w:val="24"/>
          <w:szCs w:val="24"/>
        </w:rPr>
        <w:t xml:space="preserve"> in der Ausstellungshalle</w:t>
      </w:r>
      <w:r w:rsidR="00D56461">
        <w:rPr>
          <w:rFonts w:ascii="Arial" w:hAnsi="Arial" w:cs="Arial"/>
          <w:sz w:val="24"/>
          <w:szCs w:val="24"/>
        </w:rPr>
        <w:t xml:space="preserve"> zu ermöglichen, hat der Lokschuppen </w:t>
      </w:r>
      <w:r w:rsidR="00D56461" w:rsidRPr="00D56461">
        <w:rPr>
          <w:rFonts w:ascii="Arial" w:hAnsi="Arial" w:cs="Arial"/>
          <w:color w:val="000000"/>
          <w:sz w:val="24"/>
          <w:szCs w:val="24"/>
          <w:lang w:eastAsia="de-DE"/>
        </w:rPr>
        <w:t xml:space="preserve">in eine hochwertige Filteranlage investiert. </w:t>
      </w:r>
      <w:r w:rsidR="00D56461">
        <w:rPr>
          <w:rFonts w:ascii="Arial" w:hAnsi="Arial" w:cs="Arial"/>
          <w:color w:val="000000"/>
          <w:sz w:val="24"/>
          <w:szCs w:val="24"/>
          <w:lang w:eastAsia="de-DE"/>
        </w:rPr>
        <w:t>Sie</w:t>
      </w:r>
      <w:r w:rsidR="00D56461" w:rsidRPr="00D56461">
        <w:rPr>
          <w:rFonts w:ascii="Arial" w:hAnsi="Arial" w:cs="Arial"/>
          <w:color w:val="000000"/>
          <w:sz w:val="24"/>
          <w:szCs w:val="24"/>
          <w:lang w:eastAsia="de-DE"/>
        </w:rPr>
        <w:t xml:space="preserve"> arbeitet mit einem so genannten HEPA-Filter de</w:t>
      </w:r>
      <w:r w:rsidR="00E511E6">
        <w:rPr>
          <w:rFonts w:ascii="Arial" w:hAnsi="Arial" w:cs="Arial"/>
          <w:color w:val="000000"/>
          <w:sz w:val="24"/>
          <w:szCs w:val="24"/>
          <w:lang w:eastAsia="de-DE"/>
        </w:rPr>
        <w:t>r</w:t>
      </w:r>
      <w:r w:rsidR="00D56461" w:rsidRPr="00D56461">
        <w:rPr>
          <w:rFonts w:ascii="Arial" w:hAnsi="Arial" w:cs="Arial"/>
          <w:color w:val="000000"/>
          <w:sz w:val="24"/>
          <w:szCs w:val="24"/>
          <w:lang w:eastAsia="de-DE"/>
        </w:rPr>
        <w:t xml:space="preserve"> Filterklasse H13,</w:t>
      </w:r>
      <w:r w:rsidR="000905B9">
        <w:rPr>
          <w:rFonts w:ascii="Arial" w:hAnsi="Arial" w:cs="Arial"/>
          <w:color w:val="000000"/>
          <w:sz w:val="24"/>
          <w:szCs w:val="24"/>
          <w:lang w:eastAsia="de-DE"/>
        </w:rPr>
        <w:t xml:space="preserve"> einem</w:t>
      </w:r>
      <w:r w:rsidR="00D56461" w:rsidRPr="00D56461">
        <w:rPr>
          <w:rFonts w:ascii="Arial" w:hAnsi="Arial" w:cs="Arial"/>
          <w:color w:val="000000"/>
          <w:sz w:val="24"/>
          <w:szCs w:val="24"/>
          <w:lang w:eastAsia="de-DE"/>
        </w:rPr>
        <w:t xml:space="preserve"> High Efficiency </w:t>
      </w:r>
      <w:proofErr w:type="spellStart"/>
      <w:r w:rsidR="00D56461" w:rsidRPr="00D56461">
        <w:rPr>
          <w:rFonts w:ascii="Arial" w:hAnsi="Arial" w:cs="Arial"/>
          <w:color w:val="000000"/>
          <w:sz w:val="24"/>
          <w:szCs w:val="24"/>
          <w:lang w:eastAsia="de-DE"/>
        </w:rPr>
        <w:t>Particulate</w:t>
      </w:r>
      <w:proofErr w:type="spellEnd"/>
      <w:r w:rsidR="00D56461" w:rsidRPr="00D56461">
        <w:rPr>
          <w:rFonts w:ascii="Arial" w:hAnsi="Arial" w:cs="Arial"/>
          <w:color w:val="000000"/>
          <w:sz w:val="24"/>
          <w:szCs w:val="24"/>
          <w:lang w:eastAsia="de-DE"/>
        </w:rPr>
        <w:t xml:space="preserve"> Air Filter</w:t>
      </w:r>
      <w:r w:rsidR="00D56461">
        <w:rPr>
          <w:rFonts w:ascii="Arial" w:hAnsi="Arial" w:cs="Arial"/>
          <w:color w:val="000000"/>
          <w:sz w:val="24"/>
          <w:szCs w:val="24"/>
          <w:lang w:eastAsia="de-DE"/>
        </w:rPr>
        <w:t>.</w:t>
      </w:r>
      <w:r w:rsidR="00D56461" w:rsidRPr="00D56461">
        <w:rPr>
          <w:rFonts w:ascii="Arial" w:hAnsi="Arial" w:cs="Arial"/>
          <w:color w:val="000000"/>
          <w:sz w:val="24"/>
          <w:szCs w:val="24"/>
          <w:lang w:eastAsia="de-DE"/>
        </w:rPr>
        <w:t xml:space="preserve"> </w:t>
      </w:r>
      <w:r w:rsidR="0066770D">
        <w:rPr>
          <w:rFonts w:ascii="Arial" w:hAnsi="Arial" w:cs="Arial"/>
          <w:sz w:val="24"/>
          <w:szCs w:val="24"/>
        </w:rPr>
        <w:t>„</w:t>
      </w:r>
      <w:r w:rsidR="000905B9">
        <w:rPr>
          <w:rFonts w:ascii="Arial" w:hAnsi="Arial" w:cs="Arial"/>
          <w:sz w:val="24"/>
          <w:szCs w:val="24"/>
        </w:rPr>
        <w:t xml:space="preserve">Damit minimieren wir das Ansteckungsrisiko erheblich“, </w:t>
      </w:r>
      <w:r w:rsidR="0066770D">
        <w:rPr>
          <w:rFonts w:ascii="Arial" w:hAnsi="Arial" w:cs="Arial"/>
          <w:sz w:val="24"/>
          <w:szCs w:val="24"/>
        </w:rPr>
        <w:t>so der Leiter des Ausstellungszentrums Lokschuppen Dr. Peter Miesbeck.</w:t>
      </w:r>
      <w:r w:rsidR="000905B9">
        <w:rPr>
          <w:rFonts w:ascii="Arial" w:hAnsi="Arial" w:cs="Arial"/>
          <w:sz w:val="24"/>
          <w:szCs w:val="24"/>
        </w:rPr>
        <w:t xml:space="preserve"> </w:t>
      </w:r>
      <w:r w:rsidR="0066770D">
        <w:rPr>
          <w:rFonts w:ascii="Arial" w:hAnsi="Arial" w:cs="Arial"/>
          <w:sz w:val="24"/>
          <w:szCs w:val="24"/>
        </w:rPr>
        <w:t>„</w:t>
      </w:r>
      <w:r w:rsidR="0066770D" w:rsidRPr="00D56461">
        <w:rPr>
          <w:rFonts w:ascii="Arial" w:hAnsi="Arial" w:cs="Arial"/>
          <w:sz w:val="24"/>
          <w:szCs w:val="24"/>
        </w:rPr>
        <w:t>Selbstverständlich arbeiten wir</w:t>
      </w:r>
      <w:r w:rsidR="000905B9">
        <w:rPr>
          <w:rFonts w:ascii="Arial" w:hAnsi="Arial" w:cs="Arial"/>
          <w:sz w:val="24"/>
          <w:szCs w:val="24"/>
        </w:rPr>
        <w:t xml:space="preserve"> auch</w:t>
      </w:r>
      <w:r w:rsidR="0066770D" w:rsidRPr="00D56461">
        <w:rPr>
          <w:rFonts w:ascii="Arial" w:hAnsi="Arial" w:cs="Arial"/>
          <w:sz w:val="24"/>
          <w:szCs w:val="24"/>
        </w:rPr>
        <w:t xml:space="preserve"> mit unserem bewährten Hygienekonzept</w:t>
      </w:r>
      <w:r w:rsidR="0066770D">
        <w:rPr>
          <w:rFonts w:ascii="Arial" w:hAnsi="Arial" w:cs="Arial"/>
          <w:sz w:val="24"/>
          <w:szCs w:val="24"/>
        </w:rPr>
        <w:t>.</w:t>
      </w:r>
      <w:r w:rsidR="000905B9">
        <w:rPr>
          <w:rFonts w:ascii="Arial" w:hAnsi="Arial" w:cs="Arial"/>
          <w:sz w:val="24"/>
          <w:szCs w:val="24"/>
        </w:rPr>
        <w:t xml:space="preserve"> Wir freuen uns, dass wir unsere Erlebnisausstellung wieder präsentieren dürfen.“ </w:t>
      </w:r>
    </w:p>
    <w:p w14:paraId="12F54C24" w14:textId="7D46F75F" w:rsidR="0066770D" w:rsidRPr="0066770D" w:rsidRDefault="0066770D" w:rsidP="0066770D">
      <w:pPr>
        <w:pStyle w:val="text-justify"/>
        <w:spacing w:before="0" w:beforeAutospacing="0" w:after="0" w:afterAutospacing="0" w:line="288" w:lineRule="auto"/>
        <w:ind w:right="567"/>
        <w:jc w:val="both"/>
        <w:rPr>
          <w:rFonts w:ascii="Arial" w:eastAsiaTheme="minorHAnsi" w:hAnsi="Arial" w:cs="Arial"/>
          <w:lang w:eastAsia="en-US"/>
        </w:rPr>
      </w:pPr>
      <w:r w:rsidRPr="0066770D">
        <w:rPr>
          <w:rFonts w:ascii="Arial" w:eastAsiaTheme="minorHAnsi" w:hAnsi="Arial" w:cs="Arial"/>
          <w:lang w:eastAsia="en-US"/>
        </w:rPr>
        <w:t>Auch ohne Führung ist die Ausstellung „SAURIER – Giganten der Meere“ ein Erlebnis.</w:t>
      </w:r>
      <w:r w:rsidR="000905B9">
        <w:rPr>
          <w:rFonts w:ascii="Arial" w:eastAsiaTheme="minorHAnsi" w:hAnsi="Arial" w:cs="Arial"/>
          <w:lang w:eastAsia="en-US"/>
        </w:rPr>
        <w:t xml:space="preserve"> </w:t>
      </w:r>
      <w:r w:rsidR="00936BDE">
        <w:rPr>
          <w:rFonts w:ascii="Arial" w:eastAsiaTheme="minorHAnsi" w:hAnsi="Arial" w:cs="Arial"/>
          <w:lang w:eastAsia="en-US"/>
        </w:rPr>
        <w:t>Auf jeden Fall l</w:t>
      </w:r>
      <w:r w:rsidR="00D56461">
        <w:rPr>
          <w:rFonts w:ascii="Arial" w:eastAsiaTheme="minorHAnsi" w:hAnsi="Arial" w:cs="Arial"/>
          <w:lang w:eastAsia="en-US"/>
        </w:rPr>
        <w:t xml:space="preserve">ohnenswert ist der </w:t>
      </w:r>
      <w:proofErr w:type="spellStart"/>
      <w:r w:rsidR="00D56461">
        <w:rPr>
          <w:rFonts w:ascii="Arial" w:eastAsiaTheme="minorHAnsi" w:hAnsi="Arial" w:cs="Arial"/>
          <w:lang w:eastAsia="en-US"/>
        </w:rPr>
        <w:t>Audioguide</w:t>
      </w:r>
      <w:proofErr w:type="spellEnd"/>
      <w:r w:rsidR="005E4135">
        <w:rPr>
          <w:rFonts w:ascii="Arial" w:eastAsiaTheme="minorHAnsi" w:hAnsi="Arial" w:cs="Arial"/>
          <w:lang w:eastAsia="en-US"/>
        </w:rPr>
        <w:t>: er kann an</w:t>
      </w:r>
      <w:r w:rsidR="007B736A">
        <w:rPr>
          <w:rFonts w:ascii="Arial" w:eastAsiaTheme="minorHAnsi" w:hAnsi="Arial" w:cs="Arial"/>
          <w:lang w:eastAsia="en-US"/>
        </w:rPr>
        <w:t xml:space="preserve"> den Ausstellungskassen </w:t>
      </w:r>
      <w:r w:rsidR="005E4135">
        <w:rPr>
          <w:rFonts w:ascii="Arial" w:eastAsiaTheme="minorHAnsi" w:hAnsi="Arial" w:cs="Arial"/>
          <w:lang w:eastAsia="en-US"/>
        </w:rPr>
        <w:t xml:space="preserve">auch </w:t>
      </w:r>
      <w:r w:rsidR="007B736A">
        <w:rPr>
          <w:rFonts w:ascii="Arial" w:eastAsiaTheme="minorHAnsi" w:hAnsi="Arial" w:cs="Arial"/>
          <w:lang w:eastAsia="en-US"/>
        </w:rPr>
        <w:t xml:space="preserve">zum „kontaktfreien“ Anhören über das eigene Smartphone erworben werden. </w:t>
      </w:r>
      <w:r w:rsidR="00901D06">
        <w:rPr>
          <w:rFonts w:ascii="Arial" w:eastAsiaTheme="minorHAnsi" w:hAnsi="Arial" w:cs="Arial"/>
          <w:lang w:eastAsia="en-US"/>
        </w:rPr>
        <w:t>Die</w:t>
      </w:r>
      <w:r w:rsidR="004866FF">
        <w:rPr>
          <w:rFonts w:ascii="Arial" w:eastAsiaTheme="minorHAnsi" w:hAnsi="Arial" w:cs="Arial"/>
          <w:lang w:eastAsia="en-US"/>
        </w:rPr>
        <w:t xml:space="preserve"> </w:t>
      </w:r>
      <w:r w:rsidR="00901D06">
        <w:rPr>
          <w:rFonts w:ascii="Arial" w:eastAsiaTheme="minorHAnsi" w:hAnsi="Arial" w:cs="Arial"/>
          <w:lang w:eastAsia="en-US"/>
        </w:rPr>
        <w:t xml:space="preserve">einstündige </w:t>
      </w:r>
      <w:r w:rsidR="004866FF">
        <w:rPr>
          <w:rFonts w:ascii="Arial" w:eastAsiaTheme="minorHAnsi" w:hAnsi="Arial" w:cs="Arial"/>
          <w:lang w:eastAsia="en-US"/>
        </w:rPr>
        <w:t>Audioführung</w:t>
      </w:r>
      <w:r w:rsidR="0048560A">
        <w:rPr>
          <w:rFonts w:ascii="Arial" w:eastAsiaTheme="minorHAnsi" w:hAnsi="Arial" w:cs="Arial"/>
          <w:lang w:eastAsia="en-US"/>
        </w:rPr>
        <w:t xml:space="preserve"> </w:t>
      </w:r>
      <w:r w:rsidR="00901D06">
        <w:rPr>
          <w:rFonts w:ascii="Arial" w:eastAsiaTheme="minorHAnsi" w:hAnsi="Arial" w:cs="Arial"/>
          <w:lang w:eastAsia="en-US"/>
        </w:rPr>
        <w:t xml:space="preserve">gibt einen spannenden Gesamtüberblick sowie vertiefende Zusatzinformationen </w:t>
      </w:r>
      <w:r w:rsidR="00372699">
        <w:rPr>
          <w:rFonts w:ascii="Arial" w:eastAsiaTheme="minorHAnsi" w:hAnsi="Arial" w:cs="Arial"/>
          <w:lang w:eastAsia="en-US"/>
        </w:rPr>
        <w:t>zu</w:t>
      </w:r>
      <w:r w:rsidR="00901D06">
        <w:rPr>
          <w:rFonts w:ascii="Arial" w:eastAsiaTheme="minorHAnsi" w:hAnsi="Arial" w:cs="Arial"/>
          <w:lang w:eastAsia="en-US"/>
        </w:rPr>
        <w:t xml:space="preserve"> die Stars des Erdmittelalters. </w:t>
      </w:r>
      <w:r w:rsidR="0048560A">
        <w:rPr>
          <w:rFonts w:ascii="Arial" w:eastAsiaTheme="minorHAnsi" w:hAnsi="Arial" w:cs="Arial"/>
          <w:lang w:eastAsia="en-US"/>
        </w:rPr>
        <w:t xml:space="preserve"> </w:t>
      </w:r>
      <w:r w:rsidRPr="0066770D">
        <w:rPr>
          <w:rFonts w:ascii="Arial" w:eastAsiaTheme="minorHAnsi" w:hAnsi="Arial" w:cs="Arial"/>
          <w:lang w:eastAsia="en-US"/>
        </w:rPr>
        <w:t>Auf 1.500 Quadratmetern wird die urzeitliche Wasserwelt mit über 200 hochkarätigen Original-Fossilien, Skeletten, Abgüssen und imponierenden</w:t>
      </w:r>
      <w:r>
        <w:rPr>
          <w:rFonts w:ascii="Arial" w:eastAsiaTheme="minorHAnsi" w:hAnsi="Arial" w:cs="Arial"/>
          <w:lang w:eastAsia="en-US"/>
        </w:rPr>
        <w:t>, bis zu 12 Meter langen M</w:t>
      </w:r>
      <w:r w:rsidRPr="0066770D">
        <w:rPr>
          <w:rFonts w:ascii="Arial" w:eastAsiaTheme="minorHAnsi" w:hAnsi="Arial" w:cs="Arial"/>
          <w:lang w:eastAsia="en-US"/>
        </w:rPr>
        <w:t>odellen von Meeressauriern</w:t>
      </w:r>
      <w:r w:rsidR="0048560A">
        <w:rPr>
          <w:rFonts w:ascii="Arial" w:eastAsiaTheme="minorHAnsi" w:hAnsi="Arial" w:cs="Arial"/>
          <w:lang w:eastAsia="en-US"/>
        </w:rPr>
        <w:t>,</w:t>
      </w:r>
      <w:r w:rsidRPr="0066770D">
        <w:rPr>
          <w:rFonts w:ascii="Arial" w:eastAsiaTheme="minorHAnsi" w:hAnsi="Arial" w:cs="Arial"/>
          <w:lang w:eastAsia="en-US"/>
        </w:rPr>
        <w:t xml:space="preserve"> inszeniert. Europas größtes digitales und erstes echtzeitrealisiertes „Paläoaquarium“ erzeugt auf über 50 Quadratmetern ein nachhaltig fühlbares Ozeanerlebnis. 20 Medienstationen laden zum Mitmachen ein und erklären spielerisch Spannendes und Wissenswertes über das Leben der urzeitlichen Meeresgiganten und die Erdgeschichte.</w:t>
      </w:r>
    </w:p>
    <w:p w14:paraId="346F916B" w14:textId="6776B1A1" w:rsidR="00496AD3" w:rsidRDefault="00496AD3" w:rsidP="00AA662C">
      <w:pPr>
        <w:spacing w:after="0" w:line="288" w:lineRule="auto"/>
        <w:ind w:right="567"/>
        <w:jc w:val="both"/>
        <w:rPr>
          <w:rFonts w:ascii="Arial" w:hAnsi="Arial" w:cs="Arial"/>
          <w:sz w:val="24"/>
          <w:szCs w:val="24"/>
        </w:rPr>
      </w:pPr>
      <w:r w:rsidRPr="00AA662C">
        <w:rPr>
          <w:rFonts w:ascii="Arial" w:hAnsi="Arial" w:cs="Arial"/>
          <w:sz w:val="24"/>
          <w:szCs w:val="24"/>
        </w:rPr>
        <w:t xml:space="preserve"> </w:t>
      </w:r>
    </w:p>
    <w:p w14:paraId="3FF09C29" w14:textId="77777777" w:rsidR="009402D2" w:rsidRDefault="009402D2" w:rsidP="006B2224">
      <w:pPr>
        <w:rPr>
          <w:rFonts w:ascii="Arial" w:hAnsi="Arial" w:cs="Arial"/>
          <w:b/>
        </w:rPr>
      </w:pPr>
    </w:p>
    <w:p w14:paraId="0CA3990E" w14:textId="77777777" w:rsidR="009402D2" w:rsidRDefault="009402D2" w:rsidP="006B2224">
      <w:pPr>
        <w:rPr>
          <w:rFonts w:ascii="Arial" w:hAnsi="Arial" w:cs="Arial"/>
          <w:b/>
        </w:rPr>
      </w:pPr>
    </w:p>
    <w:p w14:paraId="7B335E7D" w14:textId="77777777" w:rsidR="009402D2" w:rsidRDefault="009402D2" w:rsidP="006B2224">
      <w:pPr>
        <w:rPr>
          <w:rFonts w:ascii="Arial" w:hAnsi="Arial" w:cs="Arial"/>
          <w:b/>
        </w:rPr>
      </w:pPr>
    </w:p>
    <w:p w14:paraId="7CBCC849" w14:textId="77777777" w:rsidR="009402D2" w:rsidRDefault="009402D2" w:rsidP="006B2224">
      <w:pPr>
        <w:rPr>
          <w:rFonts w:ascii="Arial" w:hAnsi="Arial" w:cs="Arial"/>
          <w:b/>
        </w:rPr>
      </w:pPr>
    </w:p>
    <w:p w14:paraId="735A1302" w14:textId="744661FD" w:rsidR="006B2224" w:rsidRPr="006B2224" w:rsidRDefault="006B2224" w:rsidP="006B2224">
      <w:pPr>
        <w:rPr>
          <w:rFonts w:ascii="Arial" w:hAnsi="Arial" w:cs="Arial"/>
          <w:b/>
        </w:rPr>
      </w:pPr>
      <w:r w:rsidRPr="006B2224">
        <w:rPr>
          <w:rFonts w:ascii="Arial" w:hAnsi="Arial" w:cs="Arial"/>
          <w:b/>
        </w:rPr>
        <w:t xml:space="preserve">Foto: 1) </w:t>
      </w:r>
      <w:proofErr w:type="spellStart"/>
      <w:r w:rsidRPr="006B2224">
        <w:rPr>
          <w:rFonts w:ascii="Arial" w:hAnsi="Arial" w:cs="Arial"/>
          <w:b/>
        </w:rPr>
        <w:t>spinosaurus</w:t>
      </w:r>
      <w:proofErr w:type="spellEnd"/>
      <w:r w:rsidRPr="006B2224">
        <w:rPr>
          <w:rFonts w:ascii="Arial" w:hAnsi="Arial" w:cs="Arial"/>
          <w:b/>
        </w:rPr>
        <w:t xml:space="preserve">: </w:t>
      </w:r>
    </w:p>
    <w:p w14:paraId="2394CB3F" w14:textId="4B2A0DDC" w:rsidR="006B2224" w:rsidRDefault="0066770D" w:rsidP="00AA662C">
      <w:pPr>
        <w:spacing w:after="0" w:line="288" w:lineRule="auto"/>
        <w:ind w:right="567"/>
        <w:jc w:val="both"/>
        <w:rPr>
          <w:rFonts w:ascii="Arial" w:hAnsi="Arial" w:cs="Arial"/>
          <w:b/>
        </w:rPr>
      </w:pPr>
      <w:r>
        <w:rPr>
          <w:rFonts w:ascii="Arial" w:hAnsi="Arial" w:cs="Arial"/>
          <w:b/>
        </w:rPr>
        <w:lastRenderedPageBreak/>
        <w:t>Foto 2: ) Europas größtes digitales Paläoaquarium</w:t>
      </w:r>
    </w:p>
    <w:p w14:paraId="2762A0F1" w14:textId="5A75D8D2" w:rsidR="0066770D" w:rsidRPr="006B2224" w:rsidRDefault="0066770D" w:rsidP="00AA662C">
      <w:pPr>
        <w:spacing w:after="0" w:line="288" w:lineRule="auto"/>
        <w:ind w:right="567"/>
        <w:jc w:val="both"/>
        <w:rPr>
          <w:rFonts w:ascii="Arial" w:hAnsi="Arial" w:cs="Arial"/>
          <w:b/>
        </w:rPr>
      </w:pPr>
      <w:r>
        <w:rPr>
          <w:rFonts w:ascii="Arial" w:hAnsi="Arial" w:cs="Arial"/>
          <w:b/>
        </w:rPr>
        <w:t xml:space="preserve">Beide Fotos: </w:t>
      </w:r>
      <w:r w:rsidRPr="006B2224">
        <w:rPr>
          <w:rFonts w:ascii="Arial" w:hAnsi="Arial" w:cs="Arial"/>
          <w:b/>
        </w:rPr>
        <w:t>© Veranstaltungs- und Kongress GmbH Rosenheim</w:t>
      </w:r>
    </w:p>
    <w:p w14:paraId="1E45F845" w14:textId="77777777" w:rsidR="006B2224" w:rsidRPr="006B2224" w:rsidRDefault="006B2224" w:rsidP="00AA662C">
      <w:pPr>
        <w:spacing w:after="0" w:line="288" w:lineRule="auto"/>
        <w:ind w:right="567"/>
        <w:jc w:val="both"/>
        <w:rPr>
          <w:rFonts w:ascii="Arial" w:hAnsi="Arial" w:cs="Arial"/>
          <w:b/>
        </w:rPr>
      </w:pPr>
    </w:p>
    <w:p w14:paraId="7D52345F" w14:textId="77777777" w:rsidR="006B2224" w:rsidRPr="006B2224" w:rsidRDefault="006B2224" w:rsidP="00AA662C">
      <w:pPr>
        <w:spacing w:after="0" w:line="288" w:lineRule="auto"/>
        <w:ind w:right="567"/>
        <w:jc w:val="both"/>
        <w:rPr>
          <w:rFonts w:ascii="Arial" w:hAnsi="Arial" w:cs="Arial"/>
          <w:b/>
        </w:rPr>
      </w:pPr>
    </w:p>
    <w:p w14:paraId="01481094" w14:textId="77777777" w:rsidR="006B2224" w:rsidRPr="006B2224" w:rsidRDefault="006B2224" w:rsidP="006B2224">
      <w:pPr>
        <w:spacing w:after="0" w:line="288" w:lineRule="auto"/>
        <w:ind w:right="567"/>
        <w:jc w:val="both"/>
        <w:rPr>
          <w:rFonts w:ascii="Arial" w:hAnsi="Arial" w:cs="Arial"/>
          <w:b/>
        </w:rPr>
      </w:pPr>
    </w:p>
    <w:p w14:paraId="44B0A900" w14:textId="77777777" w:rsidR="00AF705E" w:rsidRPr="00366366" w:rsidRDefault="00AF705E" w:rsidP="00496AD3">
      <w:pPr>
        <w:spacing w:after="0" w:line="288" w:lineRule="auto"/>
        <w:ind w:right="567"/>
        <w:jc w:val="both"/>
        <w:rPr>
          <w:rFonts w:ascii="Arial" w:hAnsi="Arial" w:cs="Arial"/>
          <w:sz w:val="24"/>
          <w:szCs w:val="24"/>
        </w:rPr>
      </w:pPr>
    </w:p>
    <w:sectPr w:rsidR="00AF705E" w:rsidRPr="00366366" w:rsidSect="001D3B10">
      <w:headerReference w:type="even" r:id="rId7"/>
      <w:headerReference w:type="default" r:id="rId8"/>
      <w:footerReference w:type="even" r:id="rId9"/>
      <w:footerReference w:type="default" r:id="rId10"/>
      <w:headerReference w:type="first" r:id="rId11"/>
      <w:footerReference w:type="first" r:id="rId12"/>
      <w:pgSz w:w="11906" w:h="16838"/>
      <w:pgMar w:top="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B0FCF" w14:textId="77777777" w:rsidR="006C436F" w:rsidRDefault="006C436F" w:rsidP="001D3B10">
      <w:pPr>
        <w:spacing w:after="0" w:line="240" w:lineRule="auto"/>
      </w:pPr>
      <w:r>
        <w:separator/>
      </w:r>
    </w:p>
  </w:endnote>
  <w:endnote w:type="continuationSeparator" w:id="0">
    <w:p w14:paraId="45539477" w14:textId="77777777" w:rsidR="006C436F" w:rsidRDefault="006C436F" w:rsidP="001D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60E0" w14:textId="77777777" w:rsidR="001D3B10" w:rsidRDefault="001D3B1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3B649" w14:textId="77777777" w:rsidR="001D3B10" w:rsidRDefault="001D3B1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8F71" w14:textId="77777777" w:rsidR="001D3B10" w:rsidRDefault="001D3B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6A81B" w14:textId="77777777" w:rsidR="006C436F" w:rsidRDefault="006C436F" w:rsidP="001D3B10">
      <w:pPr>
        <w:spacing w:after="0" w:line="240" w:lineRule="auto"/>
      </w:pPr>
      <w:r>
        <w:separator/>
      </w:r>
    </w:p>
  </w:footnote>
  <w:footnote w:type="continuationSeparator" w:id="0">
    <w:p w14:paraId="10929F6A" w14:textId="77777777" w:rsidR="006C436F" w:rsidRDefault="006C436F" w:rsidP="001D3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48897" w14:textId="77777777" w:rsidR="001D3B10" w:rsidRDefault="00AE5D4F">
    <w:pPr>
      <w:pStyle w:val="Kopfzeile"/>
    </w:pPr>
    <w:r>
      <w:rPr>
        <w:noProof/>
        <w:lang w:eastAsia="de-DE"/>
      </w:rPr>
      <w:pict w14:anchorId="0ECD8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69" o:spid="_x0000_s2056"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A4056" w14:textId="77777777" w:rsidR="001D3B10" w:rsidRDefault="00AE5D4F">
    <w:pPr>
      <w:pStyle w:val="Kopfzeile"/>
    </w:pPr>
    <w:r>
      <w:rPr>
        <w:noProof/>
        <w:lang w:eastAsia="de-DE"/>
      </w:rPr>
      <w:pict w14:anchorId="7D4B9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70" o:spid="_x0000_s2057"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2FB6" w14:textId="77777777" w:rsidR="001D3B10" w:rsidRDefault="00AE5D4F">
    <w:pPr>
      <w:pStyle w:val="Kopfzeile"/>
    </w:pPr>
    <w:r>
      <w:rPr>
        <w:noProof/>
        <w:lang w:eastAsia="de-DE"/>
      </w:rPr>
      <w:pict w14:anchorId="57D8D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468" o:spid="_x0000_s2055"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10"/>
    <w:rsid w:val="00010B68"/>
    <w:rsid w:val="000116BC"/>
    <w:rsid w:val="00081A49"/>
    <w:rsid w:val="000905B9"/>
    <w:rsid w:val="000A0439"/>
    <w:rsid w:val="000D05E9"/>
    <w:rsid w:val="00155DC2"/>
    <w:rsid w:val="001622AE"/>
    <w:rsid w:val="001D3B10"/>
    <w:rsid w:val="002A5F4C"/>
    <w:rsid w:val="00331F6B"/>
    <w:rsid w:val="00366366"/>
    <w:rsid w:val="00372699"/>
    <w:rsid w:val="00383E17"/>
    <w:rsid w:val="00392DE2"/>
    <w:rsid w:val="0048560A"/>
    <w:rsid w:val="004866FF"/>
    <w:rsid w:val="004951E9"/>
    <w:rsid w:val="00496AD3"/>
    <w:rsid w:val="004C7BBA"/>
    <w:rsid w:val="00521F5B"/>
    <w:rsid w:val="005D69E6"/>
    <w:rsid w:val="005E4135"/>
    <w:rsid w:val="0066770D"/>
    <w:rsid w:val="0068136C"/>
    <w:rsid w:val="006A4E31"/>
    <w:rsid w:val="006B2224"/>
    <w:rsid w:val="006C436F"/>
    <w:rsid w:val="006F29EB"/>
    <w:rsid w:val="007B736A"/>
    <w:rsid w:val="007D27AE"/>
    <w:rsid w:val="00816130"/>
    <w:rsid w:val="008466A0"/>
    <w:rsid w:val="00866AC5"/>
    <w:rsid w:val="00881C82"/>
    <w:rsid w:val="008B15AA"/>
    <w:rsid w:val="00901D06"/>
    <w:rsid w:val="00936BDE"/>
    <w:rsid w:val="009402D2"/>
    <w:rsid w:val="00960232"/>
    <w:rsid w:val="009F2CE2"/>
    <w:rsid w:val="00A46E90"/>
    <w:rsid w:val="00AA662C"/>
    <w:rsid w:val="00AC2A98"/>
    <w:rsid w:val="00AE5D4F"/>
    <w:rsid w:val="00AF705E"/>
    <w:rsid w:val="00B3304D"/>
    <w:rsid w:val="00B34421"/>
    <w:rsid w:val="00B5439F"/>
    <w:rsid w:val="00B55677"/>
    <w:rsid w:val="00BB64E0"/>
    <w:rsid w:val="00C12A14"/>
    <w:rsid w:val="00C91F96"/>
    <w:rsid w:val="00CB47F1"/>
    <w:rsid w:val="00D56461"/>
    <w:rsid w:val="00D92FB0"/>
    <w:rsid w:val="00E2201E"/>
    <w:rsid w:val="00E511E6"/>
    <w:rsid w:val="00EB162A"/>
    <w:rsid w:val="00F73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088B932"/>
  <w15:docId w15:val="{8BF0B6C5-CD22-487B-B428-04957EF6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3B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B10"/>
  </w:style>
  <w:style w:type="paragraph" w:styleId="Fuzeile">
    <w:name w:val="footer"/>
    <w:basedOn w:val="Standard"/>
    <w:link w:val="FuzeileZchn"/>
    <w:uiPriority w:val="99"/>
    <w:unhideWhenUsed/>
    <w:rsid w:val="001D3B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B10"/>
  </w:style>
  <w:style w:type="character" w:styleId="Hyperlink">
    <w:name w:val="Hyperlink"/>
    <w:basedOn w:val="Absatz-Standardschriftart"/>
    <w:uiPriority w:val="99"/>
    <w:unhideWhenUsed/>
    <w:rsid w:val="005D69E6"/>
    <w:rPr>
      <w:color w:val="0563C1"/>
      <w:u w:val="single"/>
    </w:rPr>
  </w:style>
  <w:style w:type="paragraph" w:styleId="Listenabsatz">
    <w:name w:val="List Paragraph"/>
    <w:basedOn w:val="Standard"/>
    <w:uiPriority w:val="34"/>
    <w:qFormat/>
    <w:rsid w:val="005D69E6"/>
    <w:pPr>
      <w:spacing w:after="0" w:line="240" w:lineRule="auto"/>
      <w:ind w:left="720"/>
    </w:pPr>
    <w:rPr>
      <w:rFonts w:ascii="Calibri" w:hAnsi="Calibri" w:cs="Calibri"/>
    </w:rPr>
  </w:style>
  <w:style w:type="paragraph" w:styleId="Sprechblasentext">
    <w:name w:val="Balloon Text"/>
    <w:basedOn w:val="Standard"/>
    <w:link w:val="SprechblasentextZchn"/>
    <w:uiPriority w:val="99"/>
    <w:semiHidden/>
    <w:unhideWhenUsed/>
    <w:rsid w:val="00E220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01E"/>
    <w:rPr>
      <w:rFonts w:ascii="Segoe UI" w:hAnsi="Segoe UI" w:cs="Segoe UI"/>
      <w:sz w:val="18"/>
      <w:szCs w:val="18"/>
    </w:rPr>
  </w:style>
  <w:style w:type="paragraph" w:customStyle="1" w:styleId="text-justify">
    <w:name w:val="text-justify"/>
    <w:basedOn w:val="Standard"/>
    <w:rsid w:val="00496A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1facherZeilenabstand">
    <w:name w:val="Standard 1facher Zeilenabstand"/>
    <w:basedOn w:val="Standard"/>
    <w:qFormat/>
    <w:rsid w:val="006B2224"/>
    <w:pPr>
      <w:spacing w:after="0" w:line="240" w:lineRule="auto"/>
    </w:pPr>
    <w:rPr>
      <w:rFonts w:ascii="Arial" w:hAnsi="Arial" w:cs="Arial"/>
      <w:sz w:val="24"/>
      <w:szCs w:val="24"/>
    </w:rPr>
  </w:style>
  <w:style w:type="character" w:customStyle="1" w:styleId="UnresolvedMention">
    <w:name w:val="Unresolved Mention"/>
    <w:basedOn w:val="Absatz-Standardschriftart"/>
    <w:uiPriority w:val="99"/>
    <w:semiHidden/>
    <w:unhideWhenUsed/>
    <w:rsid w:val="00667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kschupp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924242F9.dotm</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Gallner Annette</dc:creator>
  <cp:lastModifiedBy>Raab Rosi</cp:lastModifiedBy>
  <cp:revision>3</cp:revision>
  <cp:lastPrinted>2020-10-26T09:18:00Z</cp:lastPrinted>
  <dcterms:created xsi:type="dcterms:W3CDTF">2021-05-21T09:30:00Z</dcterms:created>
  <dcterms:modified xsi:type="dcterms:W3CDTF">2021-05-21T09:30:00Z</dcterms:modified>
</cp:coreProperties>
</file>