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F0C6" w14:textId="77777777" w:rsidR="00DD4A21" w:rsidRDefault="00DD4A21"/>
    <w:p w14:paraId="6FA0B8D3" w14:textId="77777777" w:rsidR="00223CA8" w:rsidRPr="0091355F" w:rsidRDefault="007E284A" w:rsidP="00223CA8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038BE813" wp14:editId="5F64E287">
            <wp:simplePos x="0" y="0"/>
            <wp:positionH relativeFrom="page">
              <wp:align>left</wp:align>
            </wp:positionH>
            <wp:positionV relativeFrom="page">
              <wp:posOffset>-24130</wp:posOffset>
            </wp:positionV>
            <wp:extent cx="7559675" cy="1069149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bogen VKR_Seit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CA8" w:rsidRPr="00192433">
        <w:rPr>
          <w:rFonts w:ascii="Arial" w:hAnsi="Arial" w:cs="Arial"/>
          <w:b/>
          <w:bCs/>
          <w:sz w:val="28"/>
          <w:szCs w:val="28"/>
        </w:rPr>
        <w:t>PRESSEMITTEILUNG</w:t>
      </w:r>
    </w:p>
    <w:p w14:paraId="21E0859D" w14:textId="0220C072" w:rsidR="00B57872" w:rsidRDefault="00B57872" w:rsidP="00BC792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 Lokschuppen Rosenheim präsentiert:</w:t>
      </w:r>
    </w:p>
    <w:p w14:paraId="73A61592" w14:textId="372784DC" w:rsidR="00B57872" w:rsidRDefault="00B57872" w:rsidP="00BC792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B57872">
        <w:rPr>
          <w:rFonts w:ascii="Arial" w:hAnsi="Arial" w:cs="Arial"/>
          <w:b/>
          <w:sz w:val="28"/>
          <w:szCs w:val="28"/>
        </w:rPr>
        <w:t>Vulcano</w:t>
      </w:r>
      <w:r>
        <w:rPr>
          <w:rFonts w:ascii="Arial" w:hAnsi="Arial" w:cs="Arial"/>
          <w:b/>
          <w:sz w:val="28"/>
          <w:szCs w:val="28"/>
        </w:rPr>
        <w:t xml:space="preserve">“-  </w:t>
      </w:r>
      <w:r w:rsidRPr="00B57872">
        <w:rPr>
          <w:rFonts w:ascii="Arial" w:hAnsi="Arial" w:cs="Arial"/>
          <w:b/>
          <w:sz w:val="28"/>
          <w:szCs w:val="28"/>
        </w:rPr>
        <w:t>Eröffnungskonzert zur Ausstellung VULK</w:t>
      </w:r>
      <w:r>
        <w:rPr>
          <w:rFonts w:ascii="Arial" w:hAnsi="Arial" w:cs="Arial"/>
          <w:b/>
          <w:sz w:val="28"/>
          <w:szCs w:val="28"/>
        </w:rPr>
        <w:t xml:space="preserve">ANE mit </w:t>
      </w:r>
      <w:proofErr w:type="spellStart"/>
      <w:r>
        <w:rPr>
          <w:rFonts w:ascii="Arial" w:hAnsi="Arial" w:cs="Arial"/>
          <w:b/>
          <w:sz w:val="28"/>
          <w:szCs w:val="28"/>
        </w:rPr>
        <w:t>Quadro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Nuevo </w:t>
      </w:r>
      <w:proofErr w:type="spellStart"/>
      <w:r>
        <w:rPr>
          <w:rFonts w:ascii="Arial" w:hAnsi="Arial" w:cs="Arial"/>
          <w:b/>
          <w:sz w:val="28"/>
          <w:szCs w:val="28"/>
        </w:rPr>
        <w:t>and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friend</w:t>
      </w:r>
      <w:r w:rsidRPr="00B57872">
        <w:rPr>
          <w:rFonts w:ascii="Arial" w:hAnsi="Arial" w:cs="Arial"/>
          <w:b/>
          <w:sz w:val="28"/>
          <w:szCs w:val="28"/>
        </w:rPr>
        <w:t>s</w:t>
      </w:r>
      <w:proofErr w:type="spellEnd"/>
    </w:p>
    <w:p w14:paraId="3941EE1A" w14:textId="77777777" w:rsidR="00BC7924" w:rsidRPr="00B57872" w:rsidRDefault="00BC7924" w:rsidP="00BC792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17CD9F5D" w14:textId="25633CA7" w:rsidR="00B57872" w:rsidRPr="00145F01" w:rsidRDefault="00B57872" w:rsidP="00145F01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Rosenheim - </w:t>
      </w:r>
      <w:r w:rsidR="00C561B0"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>Der Lokschuppen Rosenheim lädt zu einer musikalisch-vulkanischen Weltreise ein: Am</w:t>
      </w:r>
      <w:r w:rsidR="009C0276">
        <w:rPr>
          <w:rFonts w:ascii="Arial" w:eastAsia="Times New Roman" w:hAnsi="Arial" w:cs="Arial"/>
          <w:sz w:val="24"/>
          <w:szCs w:val="24"/>
          <w:lang w:eastAsia="de-DE"/>
        </w:rPr>
        <w:t xml:space="preserve"> Dienstag, 7. März präsentieren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die Echo-Preisträger </w:t>
      </w:r>
      <w:proofErr w:type="spellStart"/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>Quadro</w:t>
      </w:r>
      <w:proofErr w:type="spellEnd"/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Nuevo im Kultur+ und Kongresszentrum</w:t>
      </w:r>
      <w:r w:rsidR="009C0276">
        <w:rPr>
          <w:rFonts w:ascii="Arial" w:eastAsia="Times New Roman" w:hAnsi="Arial" w:cs="Arial"/>
          <w:sz w:val="24"/>
          <w:szCs w:val="24"/>
          <w:lang w:eastAsia="de-DE"/>
        </w:rPr>
        <w:t xml:space="preserve"> das Konzert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„Vulcano“.  Es ist das </w:t>
      </w:r>
      <w:r w:rsidR="00C561B0" w:rsidRPr="00145F01">
        <w:rPr>
          <w:rFonts w:ascii="Arial" w:hAnsi="Arial" w:cs="Arial"/>
          <w:sz w:val="24"/>
          <w:szCs w:val="24"/>
        </w:rPr>
        <w:t xml:space="preserve"> Eröffnungskonzert zur nächsten Ausstellung VULKANE, die ab 10. März im Ausstellungszentrum Lokschuppen zu sehen ist.  </w:t>
      </w:r>
      <w:proofErr w:type="spellStart"/>
      <w:r w:rsidR="00C561B0" w:rsidRPr="00145F01">
        <w:rPr>
          <w:rFonts w:ascii="Arial" w:hAnsi="Arial" w:cs="Arial"/>
          <w:sz w:val="24"/>
          <w:szCs w:val="24"/>
        </w:rPr>
        <w:t>Quadro</w:t>
      </w:r>
      <w:proofErr w:type="spellEnd"/>
      <w:r w:rsidR="00C561B0" w:rsidRPr="00145F01">
        <w:rPr>
          <w:rFonts w:ascii="Arial" w:hAnsi="Arial" w:cs="Arial"/>
          <w:sz w:val="24"/>
          <w:szCs w:val="24"/>
        </w:rPr>
        <w:t xml:space="preserve"> Nuevo ließ sich auf den feuerspuckenden Bergen inspirieren: die Weltmusik-Band war</w:t>
      </w:r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auf Vesuv, Ätna und Stromboli, 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>fuhr</w:t>
      </w:r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zur ägäischen Vulkaninsel </w:t>
      </w:r>
      <w:proofErr w:type="spellStart"/>
      <w:r w:rsidRPr="00145F01">
        <w:rPr>
          <w:rFonts w:ascii="Arial" w:eastAsia="Times New Roman" w:hAnsi="Arial" w:cs="Arial"/>
          <w:sz w:val="24"/>
          <w:szCs w:val="24"/>
          <w:lang w:eastAsia="de-DE"/>
        </w:rPr>
        <w:t>Santorin</w:t>
      </w:r>
      <w:proofErr w:type="spellEnd"/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und zum </w:t>
      </w:r>
      <w:proofErr w:type="spellStart"/>
      <w:r w:rsidRPr="00145F01">
        <w:rPr>
          <w:rFonts w:ascii="Arial" w:eastAsia="Times New Roman" w:hAnsi="Arial" w:cs="Arial"/>
          <w:sz w:val="24"/>
          <w:szCs w:val="24"/>
          <w:lang w:eastAsia="de-DE"/>
        </w:rPr>
        <w:t>Chimborazo</w:t>
      </w:r>
      <w:proofErr w:type="spellEnd"/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in Ecuador. </w:t>
      </w:r>
      <w:r w:rsidR="00C561B0"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Im Vorfeld des exklusiven Konzerts bestiegen sie den Vulcano auf den Äolischen Inseln und spürten die Energien des höchst aktiven und gerade lava-spuckenden </w:t>
      </w:r>
      <w:proofErr w:type="spellStart"/>
      <w:r w:rsidRPr="00145F01">
        <w:rPr>
          <w:rFonts w:ascii="Arial" w:eastAsia="Times New Roman" w:hAnsi="Arial" w:cs="Arial"/>
          <w:sz w:val="24"/>
          <w:szCs w:val="24"/>
          <w:lang w:eastAsia="de-DE"/>
        </w:rPr>
        <w:t>Meradalir</w:t>
      </w:r>
      <w:proofErr w:type="spellEnd"/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in Island live vor Ort. </w:t>
      </w:r>
    </w:p>
    <w:p w14:paraId="6FF4B1D9" w14:textId="08C0B310" w:rsidR="00C561B0" w:rsidRPr="00145F01" w:rsidRDefault="00B57872" w:rsidP="00145F01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45F01">
        <w:rPr>
          <w:rFonts w:ascii="Arial" w:eastAsia="Times New Roman" w:hAnsi="Arial" w:cs="Arial"/>
          <w:sz w:val="24"/>
          <w:szCs w:val="24"/>
          <w:lang w:eastAsia="de-DE"/>
        </w:rPr>
        <w:t>Die eindrucksvollen Videos, die sie dort im Einklang mit der dazu entstandenen Musik drehen konnten, werden die Besucher des Vulcano-Konzertes an diesem Abend direkt zum Krater führen.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 Es wird also ein spektakuläres, audio-visuelles Erlebnis! </w:t>
      </w:r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Wie immer haben sich die Künstler von </w:t>
      </w:r>
      <w:proofErr w:type="spellStart"/>
      <w:r w:rsidRPr="00145F01">
        <w:rPr>
          <w:rFonts w:ascii="Arial" w:eastAsia="Times New Roman" w:hAnsi="Arial" w:cs="Arial"/>
          <w:sz w:val="24"/>
          <w:szCs w:val="24"/>
          <w:lang w:eastAsia="de-DE"/>
        </w:rPr>
        <w:t>Quadro</w:t>
      </w:r>
      <w:proofErr w:type="spellEnd"/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Nuevo illustre Gäste eingeladen: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45F01">
        <w:rPr>
          <w:rFonts w:ascii="Arial" w:eastAsia="Times New Roman" w:hAnsi="Arial" w:cs="Arial"/>
          <w:sz w:val="24"/>
          <w:szCs w:val="24"/>
          <w:lang w:eastAsia="de-DE"/>
        </w:rPr>
        <w:t>Mit dabei ist diesmal der aus Peru stammende Sänger und Gitarrist Ricardo Volkerts, der die Bergwelt der Andenregionen besingt.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45F01">
        <w:rPr>
          <w:rFonts w:ascii="Arial" w:hAnsi="Arial" w:cs="Arial"/>
          <w:sz w:val="24"/>
          <w:szCs w:val="24"/>
        </w:rPr>
        <w:t xml:space="preserve">Sinnbildlich für die Vulkane des afrikanischen Kontinents kommt der aus Mauretanien und Senegal stammende Sänger </w:t>
      </w:r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 xml:space="preserve">Heavy Man </w:t>
      </w:r>
      <w:proofErr w:type="spellStart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>Ibou</w:t>
      </w:r>
      <w:proofErr w:type="spellEnd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 xml:space="preserve"> auf die Bühne. Begleitet wird er dabei von der Band </w:t>
      </w:r>
      <w:proofErr w:type="spellStart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>Xarrityii</w:t>
      </w:r>
      <w:proofErr w:type="spellEnd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 xml:space="preserve">, die aus </w:t>
      </w:r>
      <w:proofErr w:type="spellStart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>Chiemgauer</w:t>
      </w:r>
      <w:proofErr w:type="spellEnd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 xml:space="preserve"> Musikern besteht.</w:t>
      </w:r>
      <w:r w:rsidR="00C561B0" w:rsidRPr="00145F01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 xml:space="preserve">Mit dabei ist diesmal auch der in Salzburg lebende Schlagzeuger Robert </w:t>
      </w:r>
      <w:proofErr w:type="spellStart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>Kainar</w:t>
      </w:r>
      <w:proofErr w:type="spellEnd"/>
      <w:r w:rsidRPr="00145F01">
        <w:rPr>
          <w:rFonts w:ascii="Arial" w:hAnsi="Arial" w:cs="Arial"/>
          <w:sz w:val="24"/>
          <w:szCs w:val="24"/>
          <w:bdr w:val="none" w:sz="0" w:space="0" w:color="auto" w:frame="1"/>
        </w:rPr>
        <w:t xml:space="preserve"> und der aus New York stammende Vibraphon-Virtuose Tim Collins.</w:t>
      </w:r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Die Besucherinnen und Besucher erwartet also ein</w:t>
      </w:r>
      <w:r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 musikalischer Tanz auf dem Vulkan mit höchst poetischen und explosiven Momenten!</w:t>
      </w:r>
      <w:r w:rsidR="00F93E67">
        <w:rPr>
          <w:rFonts w:ascii="Arial" w:eastAsia="Times New Roman" w:hAnsi="Arial" w:cs="Arial"/>
          <w:sz w:val="24"/>
          <w:szCs w:val="24"/>
          <w:lang w:eastAsia="de-DE"/>
        </w:rPr>
        <w:t xml:space="preserve"> Das Konzert „Vulcano“ am 7. 3. Findet im Kultur+ Kongresszentrum Rosenheim statt und beginnt um 20:00 Uhr. </w:t>
      </w:r>
      <w:bookmarkStart w:id="0" w:name="_GoBack"/>
      <w:bookmarkEnd w:id="0"/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 xml:space="preserve">Tickets gibt es im Internet unter </w:t>
      </w:r>
      <w:hyperlink r:id="rId6" w:history="1">
        <w:r w:rsidR="00C561B0" w:rsidRPr="00145F0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www.kuko.de</w:t>
        </w:r>
      </w:hyperlink>
      <w:r w:rsidR="00C561B0" w:rsidRPr="00145F01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DC06F98" w14:textId="51CF3D14" w:rsidR="00C561B0" w:rsidRPr="00145F01" w:rsidRDefault="00C561B0" w:rsidP="00145F01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Fotos: Mulo Francel auf dem Vulkan </w:t>
      </w:r>
      <w:proofErr w:type="spellStart"/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>Meradalir</w:t>
      </w:r>
      <w:proofErr w:type="spellEnd"/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in Island. Foto: Andreas </w:t>
      </w:r>
      <w:proofErr w:type="spellStart"/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>Hinterseher</w:t>
      </w:r>
      <w:proofErr w:type="spellEnd"/>
    </w:p>
    <w:p w14:paraId="78710A60" w14:textId="21A858B3" w:rsidR="00C561B0" w:rsidRPr="00145F01" w:rsidRDefault="00C561B0" w:rsidP="00145F01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Mulo Francel und Band auf dem Vulkan </w:t>
      </w:r>
      <w:proofErr w:type="spellStart"/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>Meradalir</w:t>
      </w:r>
      <w:proofErr w:type="spellEnd"/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in Island, Foto: Josefina </w:t>
      </w:r>
      <w:proofErr w:type="spellStart"/>
      <w:r w:rsidRPr="00145F01">
        <w:rPr>
          <w:rFonts w:ascii="Arial" w:eastAsia="Times New Roman" w:hAnsi="Arial" w:cs="Arial"/>
          <w:b/>
          <w:sz w:val="24"/>
          <w:szCs w:val="24"/>
          <w:lang w:eastAsia="de-DE"/>
        </w:rPr>
        <w:t>Hinterseher</w:t>
      </w:r>
      <w:proofErr w:type="spellEnd"/>
    </w:p>
    <w:p w14:paraId="477F473E" w14:textId="77777777" w:rsidR="00C95836" w:rsidRDefault="00C95836" w:rsidP="00C95836">
      <w:pPr>
        <w:spacing w:after="0" w:line="288" w:lineRule="auto"/>
        <w:jc w:val="both"/>
        <w:rPr>
          <w:rFonts w:ascii="Arial" w:hAnsi="Arial" w:cs="Arial"/>
          <w:b/>
        </w:rPr>
      </w:pPr>
    </w:p>
    <w:sectPr w:rsidR="00C95836" w:rsidSect="00C95836"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CB"/>
    <w:rsid w:val="000319CB"/>
    <w:rsid w:val="00097E6C"/>
    <w:rsid w:val="000B5C7F"/>
    <w:rsid w:val="00145F01"/>
    <w:rsid w:val="00223CA8"/>
    <w:rsid w:val="003023C9"/>
    <w:rsid w:val="0041071F"/>
    <w:rsid w:val="0043492D"/>
    <w:rsid w:val="0045710A"/>
    <w:rsid w:val="005533D2"/>
    <w:rsid w:val="007234F7"/>
    <w:rsid w:val="00736C26"/>
    <w:rsid w:val="007836C9"/>
    <w:rsid w:val="007E284A"/>
    <w:rsid w:val="007E4728"/>
    <w:rsid w:val="0091355F"/>
    <w:rsid w:val="009C0276"/>
    <w:rsid w:val="00B57872"/>
    <w:rsid w:val="00BC7924"/>
    <w:rsid w:val="00C561B0"/>
    <w:rsid w:val="00C76CC8"/>
    <w:rsid w:val="00C95836"/>
    <w:rsid w:val="00D77BF8"/>
    <w:rsid w:val="00DD4A21"/>
    <w:rsid w:val="00DD5362"/>
    <w:rsid w:val="00EA6834"/>
    <w:rsid w:val="00F93E67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3CA"/>
  <w15:chartTrackingRefBased/>
  <w15:docId w15:val="{C47C4634-F706-4B18-8B5E-92C44E80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4A2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3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8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8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8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834"/>
    <w:rPr>
      <w:b/>
      <w:bCs/>
      <w:sz w:val="20"/>
      <w:szCs w:val="20"/>
    </w:rPr>
  </w:style>
  <w:style w:type="paragraph" w:customStyle="1" w:styleId="text-justify">
    <w:name w:val="text-justify"/>
    <w:basedOn w:val="Standard"/>
    <w:rsid w:val="00F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78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C13F-B061-4A70-9F99-278F8752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ECB3480D.dotm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Gallner Annette</dc:creator>
  <cp:keywords/>
  <dc:description/>
  <cp:lastModifiedBy>Raab Rosi</cp:lastModifiedBy>
  <cp:revision>6</cp:revision>
  <cp:lastPrinted>2023-02-07T11:46:00Z</cp:lastPrinted>
  <dcterms:created xsi:type="dcterms:W3CDTF">2023-02-07T11:08:00Z</dcterms:created>
  <dcterms:modified xsi:type="dcterms:W3CDTF">2023-02-07T11:56:00Z</dcterms:modified>
</cp:coreProperties>
</file>